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6F6" w:rsidRDefault="008826F6" w:rsidP="008826F6">
      <w:pPr>
        <w:shd w:val="clear" w:color="auto" w:fill="FFFFFF"/>
        <w:spacing w:before="480" w:after="0"/>
        <w:ind w:left="48"/>
        <w:jc w:val="center"/>
        <w:rPr>
          <w:rFonts w:ascii="Times New Roman" w:eastAsia="Times New Roman" w:hAnsi="Times New Roman" w:cs="Times New Roman"/>
          <w:b/>
          <w:bCs/>
          <w:color w:val="222A35" w:themeColor="text2" w:themeShade="80"/>
          <w:w w:val="102"/>
          <w:sz w:val="20"/>
          <w:szCs w:val="20"/>
        </w:rPr>
      </w:pPr>
      <w:r w:rsidRPr="007F6816">
        <w:rPr>
          <w:rFonts w:ascii="Times New Roman" w:hAnsi="Times New Roman" w:cs="Times New Roman"/>
          <w:b/>
          <w:color w:val="222A35" w:themeColor="text2" w:themeShade="80"/>
          <w:sz w:val="20"/>
          <w:szCs w:val="20"/>
        </w:rPr>
        <w:t>Р</w:t>
      </w:r>
      <w:r>
        <w:rPr>
          <w:rFonts w:ascii="Times New Roman" w:hAnsi="Times New Roman" w:cs="Times New Roman"/>
          <w:b/>
          <w:color w:val="222A35" w:themeColor="text2" w:themeShade="80"/>
          <w:sz w:val="20"/>
          <w:szCs w:val="20"/>
        </w:rPr>
        <w:t xml:space="preserve">абочая программа по </w:t>
      </w:r>
      <w:proofErr w:type="gramStart"/>
      <w:r>
        <w:rPr>
          <w:rFonts w:ascii="Times New Roman" w:hAnsi="Times New Roman" w:cs="Times New Roman"/>
          <w:b/>
          <w:color w:val="222A35" w:themeColor="text2" w:themeShade="80"/>
          <w:sz w:val="20"/>
          <w:szCs w:val="20"/>
        </w:rPr>
        <w:t xml:space="preserve">технологии  </w:t>
      </w:r>
      <w:r w:rsidRPr="007F6816">
        <w:rPr>
          <w:rFonts w:ascii="Times New Roman" w:hAnsi="Times New Roman" w:cs="Times New Roman"/>
          <w:b/>
          <w:color w:val="222A35" w:themeColor="text2" w:themeShade="80"/>
          <w:sz w:val="20"/>
          <w:szCs w:val="20"/>
        </w:rPr>
        <w:t>4</w:t>
      </w:r>
      <w:proofErr w:type="gramEnd"/>
      <w:r w:rsidRPr="007F6816">
        <w:rPr>
          <w:rFonts w:ascii="Times New Roman" w:hAnsi="Times New Roman" w:cs="Times New Roman"/>
          <w:b/>
          <w:color w:val="222A35" w:themeColor="text2" w:themeShade="80"/>
          <w:sz w:val="20"/>
          <w:szCs w:val="20"/>
        </w:rPr>
        <w:t xml:space="preserve"> класса</w:t>
      </w:r>
    </w:p>
    <w:p w:rsidR="008826F6" w:rsidRPr="007F6816" w:rsidRDefault="008826F6" w:rsidP="008826F6">
      <w:pPr>
        <w:shd w:val="clear" w:color="auto" w:fill="FFFFFF"/>
        <w:spacing w:before="480" w:after="0"/>
        <w:ind w:left="48"/>
        <w:jc w:val="center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b/>
          <w:bCs/>
          <w:color w:val="222A35" w:themeColor="text2" w:themeShade="80"/>
          <w:w w:val="102"/>
          <w:sz w:val="20"/>
          <w:szCs w:val="20"/>
        </w:rPr>
        <w:t>ПОЯСНИТЕЛЬНАЯ ЗАПИСКА</w:t>
      </w:r>
    </w:p>
    <w:p w:rsidR="008826F6" w:rsidRDefault="008826F6" w:rsidP="008826F6">
      <w:pPr>
        <w:spacing w:after="0"/>
        <w:rPr>
          <w:rFonts w:ascii="Times New Roman" w:hAnsi="Times New Roman" w:cs="Times New Roman"/>
          <w:b/>
          <w:color w:val="222A35" w:themeColor="text2" w:themeShade="80"/>
          <w:sz w:val="20"/>
          <w:szCs w:val="20"/>
        </w:rPr>
      </w:pPr>
    </w:p>
    <w:p w:rsidR="008826F6" w:rsidRPr="007F6816" w:rsidRDefault="008826F6" w:rsidP="008826F6">
      <w:pPr>
        <w:spacing w:after="0"/>
        <w:rPr>
          <w:rFonts w:ascii="Times New Roman" w:hAnsi="Times New Roman" w:cs="Times New Roman"/>
          <w:b/>
          <w:color w:val="222A35" w:themeColor="text2" w:themeShade="80"/>
          <w:sz w:val="20"/>
          <w:szCs w:val="20"/>
        </w:rPr>
      </w:pPr>
      <w:r w:rsidRPr="007F6816">
        <w:rPr>
          <w:rFonts w:ascii="Times New Roman" w:hAnsi="Times New Roman" w:cs="Times New Roman"/>
          <w:b/>
          <w:color w:val="222A35" w:themeColor="text2" w:themeShade="80"/>
          <w:sz w:val="20"/>
          <w:szCs w:val="20"/>
        </w:rPr>
        <w:t>Р</w:t>
      </w:r>
      <w:r>
        <w:rPr>
          <w:rFonts w:ascii="Times New Roman" w:hAnsi="Times New Roman" w:cs="Times New Roman"/>
          <w:b/>
          <w:color w:val="222A35" w:themeColor="text2" w:themeShade="80"/>
          <w:sz w:val="20"/>
          <w:szCs w:val="20"/>
        </w:rPr>
        <w:t xml:space="preserve">абочая программа по </w:t>
      </w:r>
      <w:proofErr w:type="gramStart"/>
      <w:r>
        <w:rPr>
          <w:rFonts w:ascii="Times New Roman" w:hAnsi="Times New Roman" w:cs="Times New Roman"/>
          <w:b/>
          <w:color w:val="222A35" w:themeColor="text2" w:themeShade="80"/>
          <w:sz w:val="20"/>
          <w:szCs w:val="20"/>
        </w:rPr>
        <w:t xml:space="preserve">технологии  </w:t>
      </w:r>
      <w:r w:rsidRPr="007F6816">
        <w:rPr>
          <w:rFonts w:ascii="Times New Roman" w:hAnsi="Times New Roman" w:cs="Times New Roman"/>
          <w:b/>
          <w:color w:val="222A35" w:themeColor="text2" w:themeShade="80"/>
          <w:sz w:val="20"/>
          <w:szCs w:val="20"/>
        </w:rPr>
        <w:t>4</w:t>
      </w:r>
      <w:proofErr w:type="gramEnd"/>
      <w:r w:rsidRPr="007F6816">
        <w:rPr>
          <w:rFonts w:ascii="Times New Roman" w:hAnsi="Times New Roman" w:cs="Times New Roman"/>
          <w:b/>
          <w:color w:val="222A35" w:themeColor="text2" w:themeShade="80"/>
          <w:sz w:val="20"/>
          <w:szCs w:val="20"/>
        </w:rPr>
        <w:t xml:space="preserve"> класса создана на основе:</w:t>
      </w:r>
    </w:p>
    <w:p w:rsidR="008826F6" w:rsidRPr="007F6816" w:rsidRDefault="008826F6" w:rsidP="008826F6">
      <w:pPr>
        <w:spacing w:after="0" w:line="240" w:lineRule="auto"/>
        <w:outlineLvl w:val="0"/>
        <w:rPr>
          <w:rFonts w:ascii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 и программы «Технология», авторы </w:t>
      </w:r>
      <w:proofErr w:type="spellStart"/>
      <w:r w:rsidRPr="007F6816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>Н.И.Роговцева</w:t>
      </w:r>
      <w:proofErr w:type="spellEnd"/>
      <w:r w:rsidRPr="007F6816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, </w:t>
      </w:r>
      <w:proofErr w:type="spellStart"/>
      <w:r w:rsidRPr="007F6816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>С.В.Анащенкова</w:t>
      </w:r>
      <w:proofErr w:type="spellEnd"/>
      <w:r w:rsidRPr="007F6816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>.</w:t>
      </w:r>
    </w:p>
    <w:p w:rsidR="008826F6" w:rsidRPr="007F6816" w:rsidRDefault="008826F6" w:rsidP="008826F6">
      <w:pPr>
        <w:shd w:val="clear" w:color="auto" w:fill="FFFFFF"/>
        <w:spacing w:before="106" w:after="0" w:line="230" w:lineRule="exact"/>
        <w:ind w:left="14" w:firstLine="293"/>
        <w:jc w:val="both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pacing w:val="-3"/>
          <w:sz w:val="20"/>
          <w:szCs w:val="20"/>
        </w:rPr>
        <w:tab/>
      </w:r>
    </w:p>
    <w:p w:rsidR="008826F6" w:rsidRPr="007F6816" w:rsidRDefault="008826F6" w:rsidP="008826F6">
      <w:pPr>
        <w:shd w:val="clear" w:color="auto" w:fill="FFFFFF"/>
        <w:spacing w:after="0" w:line="230" w:lineRule="exact"/>
        <w:ind w:left="10" w:firstLine="288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b/>
          <w:bCs/>
          <w:color w:val="222A35" w:themeColor="text2" w:themeShade="80"/>
          <w:spacing w:val="-1"/>
          <w:sz w:val="20"/>
          <w:szCs w:val="20"/>
        </w:rPr>
        <w:tab/>
        <w:t xml:space="preserve">Цели 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pacing w:val="-1"/>
          <w:sz w:val="20"/>
          <w:szCs w:val="20"/>
        </w:rPr>
        <w:t>изучения технологии в начальной школе: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 xml:space="preserve">  </w:t>
      </w:r>
    </w:p>
    <w:p w:rsidR="008826F6" w:rsidRPr="007F6816" w:rsidRDefault="008826F6" w:rsidP="008826F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30" w:lineRule="exact"/>
        <w:rPr>
          <w:rFonts w:ascii="Times New Roman" w:eastAsia="Times New Roman" w:hAnsi="Times New Roman" w:cs="Times New Roman"/>
          <w:color w:val="222A35" w:themeColor="text2" w:themeShade="80"/>
          <w:spacing w:val="-2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 xml:space="preserve">приобретение личного опыта как основы обучения и </w:t>
      </w:r>
      <w:proofErr w:type="gramStart"/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 xml:space="preserve">познания; 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pacing w:val="-3"/>
          <w:sz w:val="20"/>
          <w:szCs w:val="20"/>
        </w:rPr>
        <w:t xml:space="preserve">  </w:t>
      </w:r>
      <w:proofErr w:type="gramEnd"/>
      <w:r w:rsidRPr="007F6816">
        <w:rPr>
          <w:rFonts w:ascii="Times New Roman" w:eastAsia="Times New Roman" w:hAnsi="Times New Roman" w:cs="Times New Roman"/>
          <w:color w:val="222A35" w:themeColor="text2" w:themeShade="80"/>
          <w:spacing w:val="-3"/>
          <w:sz w:val="20"/>
          <w:szCs w:val="20"/>
        </w:rPr>
        <w:t xml:space="preserve"> приобретение первоначального опыта практической преобразователь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pacing w:val="-3"/>
          <w:sz w:val="20"/>
          <w:szCs w:val="20"/>
        </w:rPr>
        <w:softHyphen/>
        <w:t>ной деятельности на основе овладения технологическими знаниями, тех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pacing w:val="-3"/>
          <w:sz w:val="20"/>
          <w:szCs w:val="20"/>
        </w:rPr>
        <w:softHyphen/>
      </w:r>
      <w:r w:rsidRPr="007F6816">
        <w:rPr>
          <w:rFonts w:ascii="Times New Roman" w:eastAsia="Times New Roman" w:hAnsi="Times New Roman" w:cs="Times New Roman"/>
          <w:color w:val="222A35" w:themeColor="text2" w:themeShade="80"/>
          <w:spacing w:val="-2"/>
          <w:sz w:val="20"/>
          <w:szCs w:val="20"/>
        </w:rPr>
        <w:t>нико-технологическими умениями и проектной деятельностью;</w:t>
      </w:r>
    </w:p>
    <w:p w:rsidR="008826F6" w:rsidRPr="007F6816" w:rsidRDefault="008826F6" w:rsidP="008826F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формирование позитивного эмоционально-ценностного отношения к труду и людям труда.</w:t>
      </w:r>
    </w:p>
    <w:p w:rsidR="008826F6" w:rsidRPr="007F6816" w:rsidRDefault="008826F6" w:rsidP="008826F6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</w:p>
    <w:p w:rsidR="008826F6" w:rsidRPr="007F6816" w:rsidRDefault="008826F6" w:rsidP="008826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0"/>
          <w:szCs w:val="20"/>
        </w:rPr>
        <w:t>Место курса «Технология» в учебном плане</w:t>
      </w:r>
    </w:p>
    <w:p w:rsidR="008826F6" w:rsidRPr="007F6816" w:rsidRDefault="008826F6" w:rsidP="008826F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ab/>
        <w:t>На изучение технологии в 4 классе отводится 34ч (1 ч в неде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лю, 34 учебные недели).</w:t>
      </w:r>
    </w:p>
    <w:p w:rsidR="008826F6" w:rsidRPr="007F6816" w:rsidRDefault="008826F6" w:rsidP="008826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0"/>
          <w:szCs w:val="20"/>
        </w:rPr>
      </w:pPr>
    </w:p>
    <w:p w:rsidR="008826F6" w:rsidRPr="007F6816" w:rsidRDefault="008826F6" w:rsidP="008826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0"/>
          <w:szCs w:val="20"/>
        </w:rPr>
        <w:t>Результаты изучения курса</w:t>
      </w:r>
    </w:p>
    <w:p w:rsidR="008826F6" w:rsidRPr="007F6816" w:rsidRDefault="008826F6" w:rsidP="008826F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Усвоение данной программы обеспечивает достижение следующих ре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зультатов.</w:t>
      </w:r>
    </w:p>
    <w:p w:rsidR="008826F6" w:rsidRPr="007F6816" w:rsidRDefault="008826F6" w:rsidP="008826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0"/>
          <w:szCs w:val="20"/>
        </w:rPr>
        <w:t>Личностные результаты</w:t>
      </w:r>
    </w:p>
    <w:p w:rsidR="008826F6" w:rsidRPr="007F6816" w:rsidRDefault="008826F6" w:rsidP="008826F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30" w:lineRule="exact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Воспитание патриотизма, чувства гордости за свою Родину, россий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ский народ и историю России.</w:t>
      </w:r>
    </w:p>
    <w:p w:rsidR="008826F6" w:rsidRPr="007F6816" w:rsidRDefault="008826F6" w:rsidP="008826F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8826F6" w:rsidRPr="007F6816" w:rsidRDefault="008826F6" w:rsidP="008826F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Формирование уважительного отношения к иному мнению, истории и культуре других народов.</w:t>
      </w:r>
    </w:p>
    <w:p w:rsidR="008826F6" w:rsidRPr="007F6816" w:rsidRDefault="008826F6" w:rsidP="008826F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Принятие и освоение социальной роли обучающегося, развитие мо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тивов учебной деятельности и формирование личностного смысла учения.</w:t>
      </w:r>
    </w:p>
    <w:p w:rsidR="008826F6" w:rsidRPr="007F6816" w:rsidRDefault="008826F6" w:rsidP="008826F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Развитие самостоятельности и личной ответственности за свои по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ступки, в том числе в информационной деятельности, на основе пред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ставлений о нравственных нормах, социальной справедливости и свободе.</w:t>
      </w:r>
    </w:p>
    <w:p w:rsidR="008826F6" w:rsidRPr="007F6816" w:rsidRDefault="008826F6" w:rsidP="008826F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Формирование эстетических потребностей, ценностей и чувств.</w:t>
      </w:r>
    </w:p>
    <w:p w:rsidR="008826F6" w:rsidRPr="007F6816" w:rsidRDefault="008826F6" w:rsidP="008826F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Развитие навыков сотрудничества со взрослыми и сверстниками в разных ситуациях, умений не создавать конфликтов и находить выходы из спорных ситуаций.</w:t>
      </w:r>
    </w:p>
    <w:p w:rsidR="008826F6" w:rsidRPr="007F6816" w:rsidRDefault="008826F6" w:rsidP="008826F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Формирование установки на безопасный и здоровый образ жизни.</w:t>
      </w:r>
    </w:p>
    <w:p w:rsidR="008826F6" w:rsidRPr="007F6816" w:rsidRDefault="008826F6" w:rsidP="008826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0"/>
          <w:szCs w:val="20"/>
        </w:rPr>
      </w:pPr>
    </w:p>
    <w:p w:rsidR="008826F6" w:rsidRPr="007F6816" w:rsidRDefault="008826F6" w:rsidP="008826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proofErr w:type="spellStart"/>
      <w:r w:rsidRPr="007F681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0"/>
          <w:szCs w:val="20"/>
        </w:rPr>
        <w:t>Метапредметные</w:t>
      </w:r>
      <w:proofErr w:type="spellEnd"/>
      <w:r w:rsidRPr="007F681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0"/>
          <w:szCs w:val="20"/>
        </w:rPr>
        <w:t xml:space="preserve"> результаты</w:t>
      </w:r>
    </w:p>
    <w:p w:rsidR="008826F6" w:rsidRPr="007F6816" w:rsidRDefault="008826F6" w:rsidP="008826F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Овладение способностью принимать и реализовывать цели и задачи учебной деятельности, приемами поиска средств её осуществления.</w:t>
      </w:r>
    </w:p>
    <w:p w:rsidR="008826F6" w:rsidRPr="007F6816" w:rsidRDefault="008826F6" w:rsidP="008826F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Освоение способов решения проблем творческого и поискового характера.</w:t>
      </w:r>
    </w:p>
    <w:p w:rsidR="008826F6" w:rsidRPr="007F6816" w:rsidRDefault="008826F6" w:rsidP="008826F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Формирование умений планировать, контролировать и оценивать учеб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ные действия в соответствии с поставленной задачей и условиями её реали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зации, определять наиболее эффективные способы достижения результата.</w:t>
      </w:r>
    </w:p>
    <w:p w:rsidR="008826F6" w:rsidRPr="007F6816" w:rsidRDefault="008826F6" w:rsidP="008826F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Использование знаково-символических средств представления ин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формации для создания моделей изучаемых объектов и процессов, схем решения учебных и практических задач.</w:t>
      </w:r>
    </w:p>
    <w:p w:rsidR="008826F6" w:rsidRPr="007F6816" w:rsidRDefault="008826F6" w:rsidP="008826F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Использование различных способов поиска (в справочных источ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никах и открытом учебном информационном пространстве Интернета), сбора, обработки, анализа, организации, передачи и интерпретации ин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формации в соответствии с коммуникативными и познавательными зада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чами и технологиями учебного предмета, в том числе умений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видео- и графическим сопровождени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ем, соблюдать нормы информационной избирательности, этики и этикета.</w:t>
      </w:r>
    </w:p>
    <w:p w:rsidR="008826F6" w:rsidRPr="007F6816" w:rsidRDefault="008826F6" w:rsidP="008826F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Овладение навыками смыслового чтения текстов различных стилей и жанров в соответствии с целями и задачами, осознанно строить рече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вое высказывание в соответствии с задачами коммуникации и составлять тексты в устной и письменной формах.</w:t>
      </w:r>
    </w:p>
    <w:p w:rsidR="008826F6" w:rsidRPr="007F6816" w:rsidRDefault="008826F6" w:rsidP="008826F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30" w:lineRule="exact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lastRenderedPageBreak/>
        <w:t>рассуждений, от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несения к известным понятиям.</w:t>
      </w:r>
    </w:p>
    <w:p w:rsidR="008826F6" w:rsidRPr="007F6816" w:rsidRDefault="008826F6" w:rsidP="008826F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Готовность слушать собеседника и вести диалог, признавать воз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можность существования различных точек зрения и права каждого иметь свою, излагать своё мнение и аргументировать свою точку зрения и оцен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ку событий.</w:t>
      </w:r>
    </w:p>
    <w:p w:rsidR="008826F6" w:rsidRPr="007F6816" w:rsidRDefault="008826F6" w:rsidP="008826F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 xml:space="preserve">Овладение базовыми предметными и </w:t>
      </w:r>
      <w:proofErr w:type="spellStart"/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межпредметными</w:t>
      </w:r>
      <w:proofErr w:type="spellEnd"/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 xml:space="preserve"> понятиями, отражающими существенные связи и отношения между объектами и про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цессами.</w:t>
      </w:r>
    </w:p>
    <w:p w:rsidR="008826F6" w:rsidRPr="007F6816" w:rsidRDefault="008826F6" w:rsidP="008826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0"/>
          <w:szCs w:val="20"/>
        </w:rPr>
      </w:pPr>
    </w:p>
    <w:p w:rsidR="008826F6" w:rsidRPr="007F6816" w:rsidRDefault="008826F6" w:rsidP="008826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0"/>
          <w:szCs w:val="20"/>
        </w:rPr>
        <w:t>Предметные результаты</w:t>
      </w:r>
    </w:p>
    <w:p w:rsidR="008826F6" w:rsidRPr="007F6816" w:rsidRDefault="008826F6" w:rsidP="008826F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Получение первоначальных представлений о созидательном и нрав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ственном значении труда в жизни человека и общества, о мире профессий и важности правильного выбора профессии.</w:t>
      </w:r>
    </w:p>
    <w:p w:rsidR="008826F6" w:rsidRPr="007F6816" w:rsidRDefault="008826F6" w:rsidP="008826F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Формирование первоначальных представлений о материальной куль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туре как продукте предметно-преобразующей деятельности человека.</w:t>
      </w:r>
    </w:p>
    <w:p w:rsidR="008826F6" w:rsidRPr="007F6816" w:rsidRDefault="008826F6" w:rsidP="008826F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Приобретение навыков самообслуживания, овладение технологиче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скими приемами ручной обработки материалов, усвоение правил техники безопасности;</w:t>
      </w:r>
    </w:p>
    <w:p w:rsidR="008826F6" w:rsidRPr="007F6816" w:rsidRDefault="008826F6" w:rsidP="008826F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 xml:space="preserve">Использование приобретённых знаний и умений для творческого решения несложных конструкторских, </w:t>
      </w:r>
      <w:proofErr w:type="spellStart"/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художественйо</w:t>
      </w:r>
      <w:proofErr w:type="spellEnd"/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-конструкторских (дизайнерских), технологических и организационных задач.</w:t>
      </w:r>
    </w:p>
    <w:p w:rsidR="008826F6" w:rsidRPr="007F6816" w:rsidRDefault="008826F6" w:rsidP="008826F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Приобретение первоначальных знаний о правилах создания пред</w:t>
      </w:r>
      <w:r w:rsidRPr="007F6816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softHyphen/>
        <w:t>метной и информационной среды и умения применять их для выполнения учебно-познавательных и проектных художественно-конструкторских задач</w:t>
      </w:r>
    </w:p>
    <w:p w:rsidR="008826F6" w:rsidRPr="007F6816" w:rsidRDefault="008826F6" w:rsidP="008826F6">
      <w:pPr>
        <w:shd w:val="clear" w:color="auto" w:fill="FFFFFF"/>
        <w:spacing w:after="0"/>
        <w:ind w:left="780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</w:p>
    <w:p w:rsidR="008826F6" w:rsidRPr="007F6816" w:rsidRDefault="008826F6" w:rsidP="008826F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0"/>
          <w:szCs w:val="20"/>
        </w:rPr>
      </w:pPr>
    </w:p>
    <w:p w:rsidR="008826F6" w:rsidRPr="0075601A" w:rsidRDefault="008826F6" w:rsidP="008826F6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Рабочая программа по литературному чтению 4 класс</w:t>
      </w:r>
    </w:p>
    <w:p w:rsidR="008826F6" w:rsidRDefault="008826F6" w:rsidP="008826F6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</w:pPr>
    </w:p>
    <w:p w:rsidR="008826F6" w:rsidRPr="0030411B" w:rsidRDefault="008826F6" w:rsidP="008826F6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Пояснительная записка</w:t>
      </w:r>
    </w:p>
    <w:p w:rsidR="008826F6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Рабочая программа составлена на основе Федерального государственного образовательного стандарта Начального Общего Образования (2011г), программы начального образования и программы: «Литературное чтение» - авторы Климанова Л.Ф., Голованова М.В., Горецкий В.Г. Литературное чтение, в двух частях: 4класс. М.: Просвещение, 2014. разработана на основе УМК «Школа России»,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Учебник Л.Ф. Климанова Горецкий «Литературное </w:t>
      </w:r>
      <w:proofErr w:type="gramStart"/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чтение </w:t>
      </w: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»</w:t>
      </w:r>
      <w:proofErr w:type="gramEnd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для 4 класса М.: Просвещение 2018, с логотипом ФГОС. </w:t>
      </w:r>
    </w:p>
    <w:p w:rsidR="008826F6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Раб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очая программа по литературному чтению </w:t>
      </w: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для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4 класса рассчитана на 102 ч (3</w:t>
      </w: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часа в неделю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Курс литературного чтения направлен на достижение следующих </w:t>
      </w: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целей:</w:t>
      </w: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—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 —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произведение;—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предполагаемые результаты</w:t>
      </w: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: </w:t>
      </w:r>
      <w:r w:rsidRPr="003041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Обучающиеся должны:</w:t>
      </w:r>
    </w:p>
    <w:p w:rsidR="008826F6" w:rsidRPr="0030411B" w:rsidRDefault="008826F6" w:rsidP="008826F6">
      <w:pPr>
        <w:numPr>
          <w:ilvl w:val="0"/>
          <w:numId w:val="5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владеть навыками правильного, сознательного, достаточно беглого и выразительного чтения целыми словами при темпе громкого чтения </w:t>
      </w:r>
      <w:r w:rsidRPr="003041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70 - 75 слов в минуту</w:t>
      </w: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, соотносить интонацию с содержанием читаемого текста;</w:t>
      </w:r>
    </w:p>
    <w:p w:rsidR="008826F6" w:rsidRPr="0030411B" w:rsidRDefault="008826F6" w:rsidP="008826F6">
      <w:pPr>
        <w:numPr>
          <w:ilvl w:val="0"/>
          <w:numId w:val="5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содержание прочитанного произведения, определять с помощью учителя тему и смысл всего произведения в целом.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Обучающиеся </w:t>
      </w:r>
      <w:r w:rsidRPr="003041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должны уметь:</w:t>
      </w:r>
    </w:p>
    <w:p w:rsidR="008826F6" w:rsidRPr="0030411B" w:rsidRDefault="008826F6" w:rsidP="008826F6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устанавливать последовательность действия в произведении и осмысливать взаимосвязь описываемых в нем событий, подкреплять правильные ответы на вопросы выборочным чтением;</w:t>
      </w:r>
    </w:p>
    <w:p w:rsidR="008826F6" w:rsidRPr="0030411B" w:rsidRDefault="008826F6" w:rsidP="008826F6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самостоятельно делить текст на законченные по смыслу части и выделять в них главное;</w:t>
      </w:r>
    </w:p>
    <w:p w:rsidR="008826F6" w:rsidRPr="0030411B" w:rsidRDefault="008826F6" w:rsidP="008826F6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составлять план прочитанного и краткий пересказ его содержания с помощью учителя, словесно рисовать картины к художественным текстам;</w:t>
      </w:r>
    </w:p>
    <w:p w:rsidR="008826F6" w:rsidRPr="0030411B" w:rsidRDefault="008826F6" w:rsidP="008826F6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самостоятельно находить в тексте слова и выражения, которые использует автор для изображения действующих лиц, природы и описания событий;</w:t>
      </w:r>
    </w:p>
    <w:p w:rsidR="008826F6" w:rsidRPr="0030411B" w:rsidRDefault="008826F6" w:rsidP="008826F6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сопоставлять и осмысливать поступки героев, мотивов их поведения, чувств и мыслей действующих лиц, оценивать их поступки (с помощью учителя);</w:t>
      </w:r>
    </w:p>
    <w:p w:rsidR="008826F6" w:rsidRPr="0030411B" w:rsidRDefault="008826F6" w:rsidP="008826F6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подробно, выборочно пересказывать прочитанное с использованием приемов устного рисования и иллюстраций;</w:t>
      </w:r>
    </w:p>
    <w:p w:rsidR="008826F6" w:rsidRPr="0030411B" w:rsidRDefault="008826F6" w:rsidP="008826F6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ориентироваться в учебной книге: самостоятельно находить произведение по его названию в содержании, отыскивать в учебной книге произведения, близкие по тематике;</w:t>
      </w:r>
    </w:p>
    <w:p w:rsidR="008826F6" w:rsidRPr="0030411B" w:rsidRDefault="008826F6" w:rsidP="008826F6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различать такие жанры литературных произведений, как сказка и рассказ, стихотворение и басня, и произведений фольклора: загадка, пословица, небылица, считалка, песня, прибаутка.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Обучающиеся </w:t>
      </w:r>
      <w:r w:rsidRPr="003041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должны знать: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наизусть стихотворения классиков отечественной и зарубежной литературы;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названия, темы и сюжеты произведений больших фольклорных жанров, а также литературных произведений классических </w:t>
      </w:r>
      <w:proofErr w:type="spellStart"/>
      <w:proofErr w:type="gramStart"/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писателей;народные</w:t>
      </w:r>
      <w:proofErr w:type="spellEnd"/>
      <w:proofErr w:type="gramEnd"/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сказки (уметь их пересказать), знать пословицы.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Текущее оценивание использует субъективные методы (наблюдение, самооценку и самоанализ) и объективизированные методы, основанные на анализе устных ответов, работ учащихся, деятельности учащихся, результатов тестирования. Итоговое оценивание происходит в конце обучения в 4 классе в форме целенаправленного сбора данных и тестирования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Общая характеристика организации учебного процесса: технологий, методов, форм, средств обучения.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Формы организации деятельности учащихся: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групповая, парная, индивидуальная;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проектная, игровая деятельность;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совместная и самостоятельная деятельность.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Технологии обучения: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личностно-ориентированные технологии;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метод проектов;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технология исследовательского обучения;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информационно – коммуникационные технологии;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игровая учебная деятельность;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Технологии организации группового взаимодействия.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Место учебного предмета в учебном плане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t>Согласно базисному учебному (образовательному) плану образовательных учреждений РФ всего на изучение предмета «Литературное чтение в начальной школе выделяется в 4</w:t>
      </w:r>
      <w:r w:rsidRPr="003041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классе 102 ч (3 ч в неделю, 34 учебных недели).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Информация о внесенных изменениях в авторскую программу и их обоснование: изменений, внесенных в программу, нет.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ЛИЧНОСТНЫЕ, МЕТАПРЕДМЕТНЫЕ И ПРЕДМЕТНЫЕ РЕЗУЛЬТАТЫ ОСВОЕНИЯ конкретного УЧЕБНОГО ПРЕДМЕТА (курса)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Предметные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Учащиеся научатся: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Виды речевой и читательской деятельности</w:t>
      </w:r>
    </w:p>
    <w:p w:rsidR="008826F6" w:rsidRPr="0030411B" w:rsidRDefault="008826F6" w:rsidP="008826F6">
      <w:pPr>
        <w:numPr>
          <w:ilvl w:val="0"/>
          <w:numId w:val="7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осознавать смысл традиций и праздников русского народа, сохранять традиции семьи и школы, осмысленно готовится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:rsidR="008826F6" w:rsidRPr="0030411B" w:rsidRDefault="008826F6" w:rsidP="008826F6">
      <w:pPr>
        <w:numPr>
          <w:ilvl w:val="0"/>
          <w:numId w:val="7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употреблять пословицы и поговорки в учебных диалогах и высказываниях на заданную тему;</w:t>
      </w:r>
    </w:p>
    <w:p w:rsidR="008826F6" w:rsidRPr="0030411B" w:rsidRDefault="008826F6" w:rsidP="008826F6">
      <w:pPr>
        <w:numPr>
          <w:ilvl w:val="0"/>
          <w:numId w:val="7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 предложениями и частями текста;</w:t>
      </w:r>
    </w:p>
    <w:p w:rsidR="008826F6" w:rsidRPr="0030411B" w:rsidRDefault="008826F6" w:rsidP="008826F6">
      <w:pPr>
        <w:numPr>
          <w:ilvl w:val="0"/>
          <w:numId w:val="7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понимать и осознавать, почему поэт воспевает родную природу, какие чувства при этом испытывает, как это характеризует самого поэта;</w:t>
      </w:r>
    </w:p>
    <w:p w:rsidR="008826F6" w:rsidRPr="0030411B" w:rsidRDefault="008826F6" w:rsidP="008826F6">
      <w:pPr>
        <w:numPr>
          <w:ilvl w:val="0"/>
          <w:numId w:val="7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рассуждать о категориях «добро» и «зло», «красиво» и «безобразно»,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</w:t>
      </w:r>
    </w:p>
    <w:p w:rsidR="008826F6" w:rsidRPr="0030411B" w:rsidRDefault="008826F6" w:rsidP="008826F6">
      <w:pPr>
        <w:numPr>
          <w:ilvl w:val="0"/>
          <w:numId w:val="7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пользоваться элементарными приёмами анализа текста по вопросам учителя (учебника).</w:t>
      </w:r>
    </w:p>
    <w:p w:rsidR="008826F6" w:rsidRPr="0030411B" w:rsidRDefault="008826F6" w:rsidP="008826F6">
      <w:pPr>
        <w:numPr>
          <w:ilvl w:val="0"/>
          <w:numId w:val="7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осуществлять переход с уровня событий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8826F6" w:rsidRPr="0030411B" w:rsidRDefault="008826F6" w:rsidP="008826F6">
      <w:pPr>
        <w:numPr>
          <w:ilvl w:val="0"/>
          <w:numId w:val="7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8826F6" w:rsidRPr="0030411B" w:rsidRDefault="008826F6" w:rsidP="008826F6">
      <w:pPr>
        <w:numPr>
          <w:ilvl w:val="0"/>
          <w:numId w:val="7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:rsidR="008826F6" w:rsidRPr="0030411B" w:rsidRDefault="008826F6" w:rsidP="008826F6">
      <w:pPr>
        <w:numPr>
          <w:ilvl w:val="0"/>
          <w:numId w:val="7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 делиться своими впечатлениями о прочитанных книгах, участвовать в диалогах и дискуссиях о прочитанных книгах;</w:t>
      </w:r>
    </w:p>
    <w:p w:rsidR="008826F6" w:rsidRPr="0030411B" w:rsidRDefault="008826F6" w:rsidP="008826F6">
      <w:pPr>
        <w:numPr>
          <w:ilvl w:val="0"/>
          <w:numId w:val="7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lastRenderedPageBreak/>
        <w:t>пользоваться тематическим каталогом в школьной библиотеке.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Учащиеся получат возможность научиться:</w:t>
      </w:r>
    </w:p>
    <w:p w:rsidR="008826F6" w:rsidRPr="0030411B" w:rsidRDefault="008826F6" w:rsidP="008826F6">
      <w:pPr>
        <w:numPr>
          <w:ilvl w:val="0"/>
          <w:numId w:val="8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понимать значимость великих русских писателей и поэтов (Пушкина, Толстого, Чехова, Тютчева, Фета, Некрасова и др.) для русской культуры;</w:t>
      </w:r>
    </w:p>
    <w:p w:rsidR="008826F6" w:rsidRPr="0030411B" w:rsidRDefault="008826F6" w:rsidP="008826F6">
      <w:pPr>
        <w:numPr>
          <w:ilvl w:val="0"/>
          <w:numId w:val="8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произведения.</w:t>
      </w:r>
    </w:p>
    <w:p w:rsidR="008826F6" w:rsidRPr="0030411B" w:rsidRDefault="008826F6" w:rsidP="008826F6">
      <w:pPr>
        <w:numPr>
          <w:ilvl w:val="0"/>
          <w:numId w:val="8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трудолюбия), присущие практически всем российским гражданам; эстетически воспринимать произведения литературы, замечать красивое образное слово в поэтическом тексте, понимать, что точно подобранное автором слово способно создавать яркий и неожиданный образ.</w:t>
      </w:r>
    </w:p>
    <w:p w:rsidR="008826F6" w:rsidRPr="0030411B" w:rsidRDefault="008826F6" w:rsidP="008826F6">
      <w:pPr>
        <w:numPr>
          <w:ilvl w:val="0"/>
          <w:numId w:val="8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участвовать в дискуссиях на нравственные темы; подбирать примеры из прочитанных произведений, иллюстрирующие образец нравственного поведения;</w:t>
      </w:r>
    </w:p>
    <w:p w:rsidR="008826F6" w:rsidRPr="0030411B" w:rsidRDefault="008826F6" w:rsidP="008826F6">
      <w:pPr>
        <w:numPr>
          <w:ilvl w:val="0"/>
          <w:numId w:val="8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собственный взгляд на проблему;</w:t>
      </w:r>
    </w:p>
    <w:p w:rsidR="008826F6" w:rsidRPr="0030411B" w:rsidRDefault="008826F6" w:rsidP="008826F6">
      <w:pPr>
        <w:numPr>
          <w:ilvl w:val="0"/>
          <w:numId w:val="8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делить текст на части, подбирать заглавия к ним, составлять самостоятельно план для пересказа, продумывать связки для соединения частей.</w:t>
      </w:r>
    </w:p>
    <w:p w:rsidR="008826F6" w:rsidRPr="0030411B" w:rsidRDefault="008826F6" w:rsidP="008826F6">
      <w:pPr>
        <w:numPr>
          <w:ilvl w:val="0"/>
          <w:numId w:val="8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домысливать образ, данный автором лишь намёком, набросанный некоторыми штрихами, создавать словесный портрет на основе авторского замысла.</w:t>
      </w:r>
    </w:p>
    <w:p w:rsidR="008826F6" w:rsidRPr="0030411B" w:rsidRDefault="008826F6" w:rsidP="008826F6">
      <w:pPr>
        <w:numPr>
          <w:ilvl w:val="0"/>
          <w:numId w:val="8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пр.).</w:t>
      </w:r>
    </w:p>
    <w:p w:rsidR="008826F6" w:rsidRPr="0030411B" w:rsidRDefault="008826F6" w:rsidP="008826F6">
      <w:pPr>
        <w:numPr>
          <w:ilvl w:val="0"/>
          <w:numId w:val="8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находить в произведениях средства художественной выразительности (сравнение, эпитет).</w:t>
      </w:r>
    </w:p>
    <w:p w:rsidR="008826F6" w:rsidRPr="0030411B" w:rsidRDefault="008826F6" w:rsidP="008826F6">
      <w:pPr>
        <w:numPr>
          <w:ilvl w:val="0"/>
          <w:numId w:val="8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библиотеке; пользоваться предметным и систематическим каталогом в школьной библиотеке.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Учащиеся научатся: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Творческая деятельность</w:t>
      </w:r>
    </w:p>
    <w:p w:rsidR="008826F6" w:rsidRPr="0030411B" w:rsidRDefault="008826F6" w:rsidP="008826F6">
      <w:pPr>
        <w:numPr>
          <w:ilvl w:val="0"/>
          <w:numId w:val="9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сочинять свои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8826F6" w:rsidRPr="0030411B" w:rsidRDefault="008826F6" w:rsidP="008826F6">
      <w:pPr>
        <w:numPr>
          <w:ilvl w:val="0"/>
          <w:numId w:val="9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писать небольшие по объему сочинения и изложения о значимости чтения в жизни человека, по пословице, по аналогии с прочитанным текстом – повествованием.</w:t>
      </w:r>
    </w:p>
    <w:p w:rsidR="008826F6" w:rsidRPr="0030411B" w:rsidRDefault="008826F6" w:rsidP="008826F6">
      <w:pPr>
        <w:numPr>
          <w:ilvl w:val="0"/>
          <w:numId w:val="9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пересказывать содержание произведения выборочно и сжато.</w:t>
      </w:r>
    </w:p>
    <w:p w:rsidR="008826F6" w:rsidRPr="0030411B" w:rsidRDefault="008826F6" w:rsidP="008826F6">
      <w:pPr>
        <w:numPr>
          <w:ilvl w:val="0"/>
          <w:numId w:val="9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сказывать русские народные сказки, находить в них непреходящие нравственные ценности русского человека, осознавать русские национальные традиции и праздники, описываемые в народных сказках.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Учащиеся получат возможность научиться:</w:t>
      </w:r>
    </w:p>
    <w:p w:rsidR="008826F6" w:rsidRPr="0030411B" w:rsidRDefault="008826F6" w:rsidP="008826F6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</w:t>
      </w:r>
    </w:p>
    <w:p w:rsidR="008826F6" w:rsidRPr="0030411B" w:rsidRDefault="008826F6" w:rsidP="008826F6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рассказов).</w:t>
      </w:r>
    </w:p>
    <w:p w:rsidR="008826F6" w:rsidRPr="0030411B" w:rsidRDefault="008826F6" w:rsidP="008826F6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подбирать материалы для проекта, записывать пословицы, поговорки, высказывания мудрецов, известных писателей, артистов, учёных по данной теме, делать подборку наиболее понравившихся, осмыслять их, переводить в принципы жизни; готовить проекты на тему «Русские национальные праздники», «Русские традиции и обряды», «Православные праздники на Руси» и др.; участвовать в литературных викторинах, конкурсах чтецов, литературных праздниках, посвящаемых великим русским поэтам; участвовать в читательских конференциях.</w:t>
      </w:r>
    </w:p>
    <w:p w:rsidR="008826F6" w:rsidRPr="0030411B" w:rsidRDefault="008826F6" w:rsidP="008826F6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писать отзыв на прочитанную книгу.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Учащиеся научатся: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Литературоведческая пропедевтика</w:t>
      </w:r>
    </w:p>
    <w:p w:rsidR="008826F6" w:rsidRPr="0030411B" w:rsidRDefault="008826F6" w:rsidP="008826F6">
      <w:pPr>
        <w:numPr>
          <w:ilvl w:val="0"/>
          <w:numId w:val="11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понимать особенности стихотворения: расположение строк, рифму, ритм;</w:t>
      </w:r>
    </w:p>
    <w:p w:rsidR="008826F6" w:rsidRPr="0030411B" w:rsidRDefault="008826F6" w:rsidP="008826F6">
      <w:pPr>
        <w:numPr>
          <w:ilvl w:val="0"/>
          <w:numId w:val="11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:rsidR="008826F6" w:rsidRPr="0030411B" w:rsidRDefault="008826F6" w:rsidP="008826F6">
      <w:pPr>
        <w:numPr>
          <w:ilvl w:val="0"/>
          <w:numId w:val="11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понимать, позицию какого героя произведения поддерживает автор, находить этому доказательства в тексте.</w:t>
      </w:r>
    </w:p>
    <w:p w:rsidR="008826F6" w:rsidRPr="0030411B" w:rsidRDefault="008826F6" w:rsidP="008826F6">
      <w:pPr>
        <w:numPr>
          <w:ilvl w:val="0"/>
          <w:numId w:val="11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осмыслять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различия и сходства.</w:t>
      </w:r>
    </w:p>
    <w:p w:rsidR="008826F6" w:rsidRPr="0030411B" w:rsidRDefault="008826F6" w:rsidP="008826F6">
      <w:pPr>
        <w:numPr>
          <w:ilvl w:val="0"/>
          <w:numId w:val="11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находить в произведении средства художественной выразительности (сравнение, олицетворение).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Учащиеся получат возможность научиться:</w:t>
      </w:r>
    </w:p>
    <w:p w:rsidR="008826F6" w:rsidRPr="0030411B" w:rsidRDefault="008826F6" w:rsidP="008826F6">
      <w:pPr>
        <w:numPr>
          <w:ilvl w:val="0"/>
          <w:numId w:val="12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lastRenderedPageBreak/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</w:r>
    </w:p>
    <w:p w:rsidR="008826F6" w:rsidRPr="0030411B" w:rsidRDefault="008826F6" w:rsidP="008826F6">
      <w:pPr>
        <w:numPr>
          <w:ilvl w:val="0"/>
          <w:numId w:val="12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определять позиции героев и позицию автора художественного текста;</w:t>
      </w:r>
    </w:p>
    <w:p w:rsidR="008826F6" w:rsidRPr="0030411B" w:rsidRDefault="008826F6" w:rsidP="008826F6">
      <w:pPr>
        <w:numPr>
          <w:ilvl w:val="0"/>
          <w:numId w:val="12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Метапредметные</w:t>
      </w:r>
      <w:proofErr w:type="spellEnd"/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i/>
          <w:iCs/>
          <w:color w:val="00000A"/>
          <w:sz w:val="20"/>
          <w:szCs w:val="20"/>
        </w:rPr>
        <w:t>Регулятивные УУД</w:t>
      </w:r>
    </w:p>
    <w:p w:rsidR="008826F6" w:rsidRPr="0030411B" w:rsidRDefault="008826F6" w:rsidP="008826F6">
      <w:pPr>
        <w:numPr>
          <w:ilvl w:val="0"/>
          <w:numId w:val="13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Формулировать учебную задачу урока в </w:t>
      </w:r>
      <w:proofErr w:type="spellStart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минигруппе</w:t>
      </w:r>
      <w:proofErr w:type="spellEnd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(паре), принимать её, сохранять на протяжении всего урока, периодически сверяя свои учебные действия с заданной задачей. Читать в соответствии с целью чтения (бегло, выразительно, по ролям, выразительно наизусть и пр.).</w:t>
      </w:r>
    </w:p>
    <w:p w:rsidR="008826F6" w:rsidRPr="0030411B" w:rsidRDefault="008826F6" w:rsidP="008826F6">
      <w:pPr>
        <w:numPr>
          <w:ilvl w:val="0"/>
          <w:numId w:val="13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Составлять план работы по решению учебной задачи урока в </w:t>
      </w:r>
      <w:proofErr w:type="spellStart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минигруппе</w:t>
      </w:r>
      <w:proofErr w:type="spellEnd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или паре, предлагать совместно с группой (парой) план изучения темы урока. Выбирать вместе с группой (в паре) форму оценивания результатов, вырабатывать совместно с группой (в паре) критерии оценивания результатов. Оценивать свои достижения и результаты сверстников в группе (паре) по выработанным критериям и выбранным формам оценивания (шкалы, лесенки, баллы и пр.).</w:t>
      </w:r>
    </w:p>
    <w:p w:rsidR="008826F6" w:rsidRPr="0030411B" w:rsidRDefault="008826F6" w:rsidP="008826F6">
      <w:pPr>
        <w:numPr>
          <w:ilvl w:val="0"/>
          <w:numId w:val="13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Определять границы коллективного знания и незнания по теме самостоятельно (Что мы уже знаем по данной </w:t>
      </w:r>
      <w:proofErr w:type="spellStart"/>
      <w:proofErr w:type="gramStart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теме?Что</w:t>
      </w:r>
      <w:proofErr w:type="spellEnd"/>
      <w:proofErr w:type="gramEnd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мы уже умеем?), связывать с целевой установкой урока. Фиксировать по ходу урока и в конце урока удовлетворённость/неудовлетворённость своей работой на уроке (с помощью шкал, значков «+» и «-», «?»).</w:t>
      </w:r>
    </w:p>
    <w:p w:rsidR="008826F6" w:rsidRPr="0030411B" w:rsidRDefault="008826F6" w:rsidP="008826F6">
      <w:pPr>
        <w:numPr>
          <w:ilvl w:val="0"/>
          <w:numId w:val="13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Анализировать причины успеха/неуспеха с помощью оценочных шкал и знаковой системы («+» и «-», «?»). Фиксировать причины неудач в устной форме в группе или паре. Предлагать варианты устранения причин неудач на уроке. 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i/>
          <w:iCs/>
          <w:color w:val="00000A"/>
          <w:sz w:val="20"/>
          <w:szCs w:val="20"/>
        </w:rPr>
        <w:t>Познавательные УУД</w:t>
      </w:r>
    </w:p>
    <w:p w:rsidR="008826F6" w:rsidRPr="0030411B" w:rsidRDefault="008826F6" w:rsidP="008826F6">
      <w:pPr>
        <w:numPr>
          <w:ilvl w:val="0"/>
          <w:numId w:val="14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Считывать информацию с новых, ещё неизвестных схем и моделей, толковать их, осознавать их необходимость для фиксации собственных знаний и умений.</w:t>
      </w:r>
    </w:p>
    <w:p w:rsidR="008826F6" w:rsidRPr="0030411B" w:rsidRDefault="008826F6" w:rsidP="008826F6">
      <w:pPr>
        <w:numPr>
          <w:ilvl w:val="0"/>
          <w:numId w:val="14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Анализировать литературный текст с опорой на систему вопросов учителя (учебника), выявлять основную мысль произведения, формулировать её на уровне обобщения в совместной коллективной </w:t>
      </w:r>
      <w:proofErr w:type="spellStart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деятельности.Замечать</w:t>
      </w:r>
      <w:proofErr w:type="spellEnd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в литературных текстах сравнения и эпитеты, анализировать их назначение в тексте, использовать авторские сравнения и эпитеты в своих творческих </w:t>
      </w:r>
      <w:proofErr w:type="spellStart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работах.Сравнивать</w:t>
      </w:r>
      <w:proofErr w:type="spellEnd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и сопоставлять произведения между собой, называя общее и различное в них (сказку бытовую и волшебную, сказку бытовую и басню, басню и рассказ).Сравнивать литературное произведение или эпизод из него с фрагментом музыкального произведения, репродукцией картины художника. Подбирать к тексту репродукции картин художника и фрагменты музыкальных произведений из дополнительных источников. Отбирать из ряда пословиц (поговорок) нужные для фиксации смысла произведения. Сравнивать мотивы героев поступков из одного литературного произведения, выявлять особенности их поведения в зависимости от </w:t>
      </w:r>
      <w:proofErr w:type="spellStart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мотива.Строить</w:t>
      </w:r>
      <w:proofErr w:type="spellEnd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рассуждение (или доказательство своей точки зрения) по теме урока из 7-8 предложений.</w:t>
      </w:r>
    </w:p>
    <w:p w:rsidR="008826F6" w:rsidRPr="0030411B" w:rsidRDefault="008826F6" w:rsidP="008826F6">
      <w:pPr>
        <w:numPr>
          <w:ilvl w:val="0"/>
          <w:numId w:val="14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Осознавать сущность и значение русских народных и литературных сказок, рассказов и стихов великих классиков литературы (Пушкина, Лермонтова, Чехова, Толстова, Крылова и др.) как часть русской национальной культуры.</w:t>
      </w:r>
    </w:p>
    <w:p w:rsidR="008826F6" w:rsidRPr="0030411B" w:rsidRDefault="008826F6" w:rsidP="008826F6">
      <w:pPr>
        <w:numPr>
          <w:ilvl w:val="0"/>
          <w:numId w:val="14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Осознавать смысл </w:t>
      </w:r>
      <w:proofErr w:type="spellStart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межпредметных</w:t>
      </w:r>
      <w:proofErr w:type="spellEnd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понятий: типы текстов (повествование, описание), авторский замысел, авторское отношение, автор-рассказчик, лирический герой, изобразительно-выразительные средства языка (сравнение и эпитет), художник-живописец, репродукция картины художника, композитор, музыкальное произведение, первые печатные книги на Руси, сказки народные и литературные.</w:t>
      </w:r>
    </w:p>
    <w:p w:rsidR="008826F6" w:rsidRPr="0030411B" w:rsidRDefault="008826F6" w:rsidP="008826F6">
      <w:pPr>
        <w:numPr>
          <w:ilvl w:val="0"/>
          <w:numId w:val="14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 и </w:t>
      </w:r>
      <w:proofErr w:type="spellStart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инсценировании</w:t>
      </w:r>
      <w:proofErr w:type="spellEnd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, при выполнении проектных заданий. Предлагать вариант решения нравственной проблемы, исходя из своих нравственных установок и ценностей.</w:t>
      </w:r>
    </w:p>
    <w:p w:rsidR="008826F6" w:rsidRPr="0030411B" w:rsidRDefault="008826F6" w:rsidP="008826F6">
      <w:pPr>
        <w:numPr>
          <w:ilvl w:val="0"/>
          <w:numId w:val="14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Определять основную идею произведения (эпического и лирического), осознавать смысл образных слов и выражений, понимать, какую информацию о чувствах и настроении автора они несут, выявлять отношение автора к описываемым событиям и героям произведения.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i/>
          <w:iCs/>
          <w:color w:val="00000A"/>
          <w:sz w:val="20"/>
          <w:szCs w:val="20"/>
        </w:rPr>
        <w:t>Коммуникативные УУД</w:t>
      </w:r>
    </w:p>
    <w:p w:rsidR="008826F6" w:rsidRPr="0030411B" w:rsidRDefault="008826F6" w:rsidP="008826F6">
      <w:pPr>
        <w:numPr>
          <w:ilvl w:val="0"/>
          <w:numId w:val="15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Строить рассуждение и доказательство своей точки зрения из 7-8 предложений, проявлять активность и стремление высказываться, задавать вопросы. Осознавать цель своего высказывания. Пользоваться элементарными приёмами убеждения, мимикой и жестикуляцией. Строить диалог в паре или группе, задавать вопросы на осмысление нравственной проблемы.</w:t>
      </w:r>
    </w:p>
    <w:p w:rsidR="008826F6" w:rsidRPr="0030411B" w:rsidRDefault="008826F6" w:rsidP="008826F6">
      <w:pPr>
        <w:numPr>
          <w:ilvl w:val="0"/>
          <w:numId w:val="15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Строить связное высказывание из 7-8 предложений по выбранной теме. Оформлять 3-4 слайда к проекту, письменно фиксируя основные положения устного высказывания.</w:t>
      </w:r>
    </w:p>
    <w:p w:rsidR="008826F6" w:rsidRPr="0030411B" w:rsidRDefault="008826F6" w:rsidP="008826F6">
      <w:pPr>
        <w:numPr>
          <w:ilvl w:val="0"/>
          <w:numId w:val="15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lastRenderedPageBreak/>
        <w:t>Проявлять терпимость к альтернативному мнению, не допускать агрессивного поведения, предлагать компромиссы, способы примирения в случае несогласия с точкой зрения оппонента. Объяснять сверстникам способы конструктивности и продуктивности бесконфликтной деятельности.</w:t>
      </w:r>
    </w:p>
    <w:p w:rsidR="008826F6" w:rsidRPr="0030411B" w:rsidRDefault="008826F6" w:rsidP="008826F6">
      <w:pPr>
        <w:numPr>
          <w:ilvl w:val="0"/>
          <w:numId w:val="15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Отбирать аргументы и факты для доказательства своей точки зрения. Выстраивать иерархию нравственных категорий, приемлемых или неприемлемых для оценивания событий, описываемых в произведении. Опираться на собственный нравственный опыт в ходе доказательства и оценивании событий.</w:t>
      </w:r>
    </w:p>
    <w:p w:rsidR="008826F6" w:rsidRPr="0030411B" w:rsidRDefault="008826F6" w:rsidP="008826F6">
      <w:pPr>
        <w:numPr>
          <w:ilvl w:val="0"/>
          <w:numId w:val="15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Формулировать цель работы группы, принимать и сохранять на протяжении всей работы в группе, соотносить с планом работы, выбирать для себя подходящие роли и функции. Вырабатывать в группе или паре критерии оценивания выполнения того или иного задания (упражнения). Оценивать достижения участников групповой или парной работы по выработанным критериям. Вырабатывать критерии оценивания поведения людей в различных жизненных ситуациях на основе нравственных норм. Руководствоваться выработанными критериями при оценке поступков литературных героев и своего собственного поведения.</w:t>
      </w:r>
    </w:p>
    <w:p w:rsidR="008826F6" w:rsidRPr="0030411B" w:rsidRDefault="008826F6" w:rsidP="008826F6">
      <w:pPr>
        <w:numPr>
          <w:ilvl w:val="0"/>
          <w:numId w:val="15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Объяснять причины конфликта, возникшего в группе, находить пути выхода из создавшейся ситуации. Приводить примеры похожих ситуаций из литературных произведений.</w:t>
      </w:r>
    </w:p>
    <w:p w:rsidR="008826F6" w:rsidRPr="0030411B" w:rsidRDefault="008826F6" w:rsidP="008826F6">
      <w:pPr>
        <w:numPr>
          <w:ilvl w:val="0"/>
          <w:numId w:val="15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Находить нужную информацию через беседу со взрослыми, через учебные книги, словари, справочники, энциклопедии для детей, через сеть Интернет, периодику и СМИ.</w:t>
      </w:r>
    </w:p>
    <w:p w:rsidR="008826F6" w:rsidRPr="0030411B" w:rsidRDefault="008826F6" w:rsidP="008826F6">
      <w:pPr>
        <w:numPr>
          <w:ilvl w:val="0"/>
          <w:numId w:val="15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Готовить небольшую презентацию (6-7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пр.). Озвучивать презентацию с опорой на слайды, выстраивать монолог по продуманному плану.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Личностные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Понимать, что отношение к Родине начинается с отношений к семье, находить подтверждение этому в читаемых текстах, пословицах и поговорках.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Ценить и уважать писателей и поэтов, выражающих свои чувства к Родине через художественное слово, составлять рассказы о них, предавать в этих рассказах восхищение и уважение к ним. Собирать о таких поэтах и писателях информацию, создавать свои альбомы (проекты), посвящённые художникам слова, с гордостью пишущих о своей Родине.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Называть произведения, фамилии и имена писателей/поэтов (5-6), пишущих о своей Родине, в том числе и зарубежных.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Знать наизусть 2-3 стихотворения о Родине, красоте её природы, читать их выразительно, передавая самые позитивные чувства к своей Родине.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Предлагать формы и варианты проявления своих чувств по отношению к Родине (н-р, в стихах, в рассказах, в песнях, в поборе иллюстраций и фотографий и т.д.)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Находить произведения УНТ, произведения писателей и поэтов других народов, читать их, знакомить с ними слушателей (класс), находить общее с русской культурой, осознавать общность нравственных ценностей.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Делиться чувствами, в том числе и негативными в корректной форме, искать причины своих негативных чувств, объяснять, </w:t>
      </w:r>
      <w:proofErr w:type="gramStart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почему то</w:t>
      </w:r>
      <w:proofErr w:type="gramEnd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или иное высказывание собеседника вызывает раздражение или агрессию. Предлагать способы выхода из конфликтных ситуаций.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Осознанно готовиться к урокам литературного чтения, выполнять задания, формулировать свои вопросы и задания для одноклассников.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Посещать по своему желанию библиотеку (реальную или виртуальную) для подготовки к урокам литературного чтения.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Предлагать варианты литературно-творческих работ (литературных проектов, тем для сочинений и др.).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Предлагать собственные правила работы в группе и на уроке в зависимости от формы урока, предлагать варианты санкций за нарушение правил работы в группе или коллективной работы на уроке.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Фиксировать собственные неудачи по выполнению правил, задумываться над причинами.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Пользоваться разнообразными формами </w:t>
      </w:r>
      <w:proofErr w:type="spellStart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самооценивания</w:t>
      </w:r>
      <w:proofErr w:type="spellEnd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и </w:t>
      </w:r>
      <w:proofErr w:type="spellStart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взаимооценивания</w:t>
      </w:r>
      <w:proofErr w:type="spellEnd"/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на уроке, понимать, что входит в критерии оценивания той или иной деятельности на уроке.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Осознавать, что свобода всегда связана с ответственностью за свои поступки, что быть свободным, это значит выбирать из многих альтернатив на основе морали и нравственных принципов.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Анализировать причины безответственного и несамостоятельного поведения литературных героев, делать на основе этого выводы, соотносить их с нормами морали и нравственности.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Переносить примеры ответственного и самостоятельного поведения в свой личный жизненный опыт, объяснять необходимость использования готовой модели поведения для своего самосовершенствования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Самостоятельно выполнять домашнее задание по литературному чтению.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Сознательно расширять свой личный читательский опыт в области поэзии, осознавая, что поэзия открывается лишь тому, кто её чувствует и понимает, часто к ней обращается.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lastRenderedPageBreak/>
        <w:t>Понимать назначение изобразительно-выразительных средств в литературных произведениях, в частности сравнений и эпитетов.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Осознавать, что благодаря использованию изобразительно-выразительных средств, автор проявляет собственные чувства и отношение к героям своих произведений.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Находить необычные сравнительные обороты, необычные эпитеты, испытывать при этом чувство радости и удовольствия от того, что заметил, отличил, зафиксировал оригинальность автора, (по сути, сделал открытие в литературном произведении).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Осознавать эстетическую ценность каждого изучаемого произведения, проявляющуюся в оригинальности и индивидуальности авторского мировоззрения (взгляда на жизнь, на её проявления, события и пр.).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Применять морально-нравственные понятия к реальным жизненным ситуациям, соотносить с вариантом нравственного выбора, который делает литературный герой какого-либо произведения.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Строить морально-этическое суждение из 8-10 предложений на основе моральных понятий и норм о поступке того или иного персонажа произведения.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Предлагать свой альтернативный вариант решения морально-нравственной дилеммы.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Приводить примеры пословиц и поговорок, отражающих нравственные ценности своего народа.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Проявлять доброжелательность по отношению к одноклассникам в спорах и дискуссиях. Знать правила ведения дискуссии, подбирать примеры из литературных произведений для доказательства продуктивности бесконфликтного поведения для решения общих задач.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Применять в своих высказываниях пословицы и поговорки, отражающие суть бесконфликтного поведения, показывать на их примерах эффективность такой модели поведения.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Знать комплекс упражнений, снимающих напряжение с глаз и туловища, проводить его в классе по просьбе учителя.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Осознавать ценность здоровья для своего будущего, более успешного достижения учебных целей.</w:t>
      </w:r>
    </w:p>
    <w:p w:rsidR="008826F6" w:rsidRPr="0030411B" w:rsidRDefault="008826F6" w:rsidP="008826F6">
      <w:pPr>
        <w:numPr>
          <w:ilvl w:val="0"/>
          <w:numId w:val="1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Находить примеры в литературных произведениях, в которых автор рассказывает о шутках, детских забавах и отдыхе ребят. Осознавать значение юмора для отдыха, находить подтверждение этому в литературных текстах. Проявлять стремление осуществлять активный отдых, чередовать виды деятельности.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Обучающиеся к концу 4 класса должны знать/понимать: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различенные произведения устного народного творчества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названия, основное содержание изученных литературных произведений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имена, фамилии изученных литературных произведений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содержание прочитанного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Обучающиеся к концу 4 класса должны уметь: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приводить примеры произведений фольклора (пословицы, загадки, сказки)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определять тему и главную мысль произведения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пересказывать текс объёмом не более 2 страниц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делить текст на смысловые части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составлять простой план текста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читать осознанно текст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читать стихотворные произведения наизусть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осуществлять выбор произведения для чтения перед аудиторией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читать осознанно текст художественного произведения «про себя» (без учёта скорости)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приводить примеры художественных произведений разной тематики по изученному материалу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отвечать на вопросы по содержанию произведения, характеризовать выразительные средства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составлять небольшое монологическое высказывание с опорой на авторский текст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оценивать события, героев произведения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создавать небольшой устный текст на заданную тему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различать жанры художественной литературы (сказка, рассказ, басня), сказки народные и литературные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использовать приобретённые знание и умения в практической жизни для высказывания оценочных суждений о прочитанном произведении (герое, событии)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читать вслух текст, соблюдая правила произношения и соответствующую интонацию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выделять в тексте главное, анализировать, находить ответы на вопросы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A"/>
          <w:sz w:val="20"/>
          <w:szCs w:val="20"/>
        </w:rPr>
        <w:t>- чётко, ясно, развёрнуто излагать мысли в устной и письменной форме</w:t>
      </w:r>
    </w:p>
    <w:p w:rsidR="008826F6" w:rsidRPr="0030411B" w:rsidRDefault="008826F6" w:rsidP="008826F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8826F6" w:rsidRPr="0030411B" w:rsidRDefault="008826F6" w:rsidP="008826F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8826F6" w:rsidRDefault="008826F6" w:rsidP="008826F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26F6" w:rsidRPr="0030411B" w:rsidRDefault="008826F6" w:rsidP="008826F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8826F6" w:rsidRPr="00E566D8" w:rsidRDefault="008826F6" w:rsidP="008826F6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lastRenderedPageBreak/>
        <w:t>Рбочая</w:t>
      </w:r>
      <w:proofErr w:type="spellEnd"/>
      <w:r w:rsidRPr="00E566D8">
        <w:rPr>
          <w:rFonts w:ascii="Times New Roman" w:hAnsi="Times New Roman" w:cs="Times New Roman"/>
          <w:b/>
          <w:sz w:val="20"/>
          <w:szCs w:val="20"/>
        </w:rPr>
        <w:t xml:space="preserve"> программа учебного предмета «Русский язык» 4 класса составлена на основе следующих</w:t>
      </w:r>
    </w:p>
    <w:p w:rsidR="008826F6" w:rsidRPr="00E566D8" w:rsidRDefault="008826F6" w:rsidP="008826F6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566D8">
        <w:rPr>
          <w:rFonts w:ascii="Times New Roman" w:hAnsi="Times New Roman" w:cs="Times New Roman"/>
          <w:b/>
          <w:sz w:val="20"/>
          <w:szCs w:val="20"/>
        </w:rPr>
        <w:t>документов:</w:t>
      </w:r>
    </w:p>
    <w:p w:rsidR="008826F6" w:rsidRPr="00E566D8" w:rsidRDefault="008826F6" w:rsidP="008826F6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 xml:space="preserve">Учебник В. П. </w:t>
      </w:r>
      <w:proofErr w:type="spellStart"/>
      <w:r w:rsidRPr="00E566D8">
        <w:rPr>
          <w:rFonts w:ascii="Times New Roman" w:hAnsi="Times New Roman" w:cs="Times New Roman"/>
          <w:sz w:val="20"/>
          <w:szCs w:val="20"/>
        </w:rPr>
        <w:t>Канакина</w:t>
      </w:r>
      <w:proofErr w:type="spellEnd"/>
      <w:r w:rsidRPr="00E566D8">
        <w:rPr>
          <w:rFonts w:ascii="Times New Roman" w:hAnsi="Times New Roman" w:cs="Times New Roman"/>
          <w:sz w:val="20"/>
          <w:szCs w:val="20"/>
        </w:rPr>
        <w:t>, В. Г. Горецкий «Русский язык» для 4 класса М.: Просвещение 2018, с логотипом ФГОС.</w:t>
      </w:r>
      <w:r w:rsidRPr="00E566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E566D8">
        <w:rPr>
          <w:rFonts w:ascii="Times New Roman" w:hAnsi="Times New Roman" w:cs="Times New Roman"/>
          <w:sz w:val="20"/>
          <w:szCs w:val="20"/>
        </w:rPr>
        <w:t>Рабочая программа по русскому языку для 4 класса рассчитана на 136 ч (4 часа в неделю, 34 учебные недели)</w:t>
      </w:r>
    </w:p>
    <w:p w:rsidR="008826F6" w:rsidRPr="00E566D8" w:rsidRDefault="008826F6" w:rsidP="008826F6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566D8">
        <w:rPr>
          <w:rFonts w:ascii="Times New Roman" w:hAnsi="Times New Roman" w:cs="Times New Roman"/>
          <w:b/>
          <w:sz w:val="20"/>
          <w:szCs w:val="20"/>
        </w:rPr>
        <w:t>Результаты изучения предмета «Русский язык» в 4 классе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566D8">
        <w:rPr>
          <w:rFonts w:ascii="Times New Roman" w:hAnsi="Times New Roman" w:cs="Times New Roman"/>
          <w:sz w:val="20"/>
          <w:szCs w:val="20"/>
        </w:rPr>
        <w:t>.</w:t>
      </w:r>
      <w:r w:rsidRPr="00E566D8">
        <w:rPr>
          <w:rFonts w:ascii="Times New Roman" w:hAnsi="Times New Roman" w:cs="Times New Roman"/>
          <w:b/>
          <w:i/>
          <w:sz w:val="20"/>
          <w:szCs w:val="20"/>
        </w:rPr>
        <w:t>Личностными</w:t>
      </w:r>
      <w:proofErr w:type="gramEnd"/>
      <w:r w:rsidRPr="00E566D8">
        <w:rPr>
          <w:rFonts w:ascii="Times New Roman" w:hAnsi="Times New Roman" w:cs="Times New Roman"/>
          <w:b/>
          <w:i/>
          <w:sz w:val="20"/>
          <w:szCs w:val="20"/>
        </w:rPr>
        <w:t xml:space="preserve"> результатами в</w:t>
      </w:r>
      <w:r w:rsidRPr="00E566D8">
        <w:rPr>
          <w:rFonts w:ascii="Times New Roman" w:hAnsi="Times New Roman" w:cs="Times New Roman"/>
          <w:sz w:val="20"/>
          <w:szCs w:val="20"/>
        </w:rPr>
        <w:t>ыпускников начальной школы, формируемыми при изучении предмета «Русский язык» являются: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2) формирование целостного, социально ориентированного взгляда на мир в его органичном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единстве и разнообразии природы, народов, культур и религий;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3) формирование уважительного отношения к иному мнению, истории и культуре других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народов;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4) овладение начальными навыками адаптации в динамично изменяющемся и развивающемся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мире;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6) развитие самостоятельности и личной ответственности за свои поступки, в том числе в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информационной деятельности, на основе представлений о нравственных нормах, социальной справедливости и свободе;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7) формирование эстетических потребностей, ценностей и чувств;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 xml:space="preserve">8) развитие этических чувств, доброжелательности и эмоционально-нравственной </w:t>
      </w:r>
      <w:proofErr w:type="spellStart"/>
      <w:proofErr w:type="gramStart"/>
      <w:r w:rsidRPr="00E566D8">
        <w:rPr>
          <w:rFonts w:ascii="Times New Roman" w:hAnsi="Times New Roman" w:cs="Times New Roman"/>
          <w:sz w:val="20"/>
          <w:szCs w:val="20"/>
        </w:rPr>
        <w:t>отзывчивости,понимания</w:t>
      </w:r>
      <w:proofErr w:type="spellEnd"/>
      <w:proofErr w:type="gramEnd"/>
      <w:r w:rsidRPr="00E566D8">
        <w:rPr>
          <w:rFonts w:ascii="Times New Roman" w:hAnsi="Times New Roman" w:cs="Times New Roman"/>
          <w:sz w:val="20"/>
          <w:szCs w:val="20"/>
        </w:rPr>
        <w:t xml:space="preserve"> и сопереживания чувствам других людей;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9) развитие навыков сотрудничества со взрослыми и сверстниками в разных социальных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ситуациях, умения не создавать конфликтов и находить выходы из спорных ситуаций;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566D8">
        <w:rPr>
          <w:rFonts w:ascii="Times New Roman" w:hAnsi="Times New Roman" w:cs="Times New Roman"/>
          <w:b/>
          <w:i/>
          <w:sz w:val="20"/>
          <w:szCs w:val="20"/>
        </w:rPr>
        <w:t>Метапредметные</w:t>
      </w:r>
      <w:proofErr w:type="spellEnd"/>
      <w:r w:rsidRPr="00E566D8">
        <w:rPr>
          <w:rFonts w:ascii="Times New Roman" w:hAnsi="Times New Roman" w:cs="Times New Roman"/>
          <w:b/>
          <w:i/>
          <w:sz w:val="20"/>
          <w:szCs w:val="20"/>
        </w:rPr>
        <w:t xml:space="preserve"> результаты</w:t>
      </w:r>
      <w:r w:rsidRPr="00E566D8">
        <w:rPr>
          <w:rFonts w:ascii="Times New Roman" w:hAnsi="Times New Roman" w:cs="Times New Roman"/>
          <w:sz w:val="20"/>
          <w:szCs w:val="20"/>
        </w:rPr>
        <w:t xml:space="preserve"> изучения предмета «Русский язык» проявляются в: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1) овладении способностью принимать и сохранять цели и задачи учебной деятельности, поиска средств ее осуществления;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2) освоении способов решения проблем творческого и поискового характера;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3) формировании умения планировать, контролировать и оценивать учебные действия в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соответствии с поставленной задачей и условиями ее реализации; определять наиболее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эффективные способы достижения результата;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566D8">
        <w:rPr>
          <w:rFonts w:ascii="Times New Roman" w:hAnsi="Times New Roman" w:cs="Times New Roman"/>
          <w:sz w:val="20"/>
          <w:szCs w:val="20"/>
        </w:rPr>
        <w:t>4)формировании</w:t>
      </w:r>
      <w:proofErr w:type="gramEnd"/>
      <w:r w:rsidRPr="00E566D8">
        <w:rPr>
          <w:rFonts w:ascii="Times New Roman" w:hAnsi="Times New Roman" w:cs="Times New Roman"/>
          <w:sz w:val="20"/>
          <w:szCs w:val="20"/>
        </w:rPr>
        <w:t xml:space="preserve"> умения понимать причины успеха/неуспеха учебной деятельности и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способности конструктивно действовать даже в ситуациях неуспеха;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5) освоение начальных форм познавательной и личностной рефлексии;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6) использование знаково-символических средств представления информации для создания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моделей изучаемых объектов и процессов, схем решения учебных и практических задач;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7) активное использование речевых средств и средств информационных и коммуникационных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технологий (далее - ИКТ) для решения коммуникативных и познавательных задач;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11) готовность слушать собеседника и вести диалог; готовность признавать возможность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lastRenderedPageBreak/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13) готовность конструктивно разрешать конфликты посредством учета интересов сторон и сотрудничества;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14) овладение начальными сведениями о сущности и особенностях объектов, процессов и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явлений действительности (природных, социальных, культурных, технических и др.) в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соответствии с содержанием конкретного учебного предмета;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 xml:space="preserve">15) овладение базовыми предметными и </w:t>
      </w:r>
      <w:proofErr w:type="spellStart"/>
      <w:r w:rsidRPr="00E566D8">
        <w:rPr>
          <w:rFonts w:ascii="Times New Roman" w:hAnsi="Times New Roman" w:cs="Times New Roman"/>
          <w:sz w:val="20"/>
          <w:szCs w:val="20"/>
        </w:rPr>
        <w:t>межпредметными</w:t>
      </w:r>
      <w:proofErr w:type="spellEnd"/>
      <w:r w:rsidRPr="00E566D8">
        <w:rPr>
          <w:rFonts w:ascii="Times New Roman" w:hAnsi="Times New Roman" w:cs="Times New Roman"/>
          <w:sz w:val="20"/>
          <w:szCs w:val="20"/>
        </w:rPr>
        <w:t xml:space="preserve"> понятиями, отражающими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существенные связи и отношения между объектами и процессами;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566D8">
        <w:rPr>
          <w:rFonts w:ascii="Times New Roman" w:hAnsi="Times New Roman" w:cs="Times New Roman"/>
          <w:b/>
          <w:i/>
          <w:sz w:val="20"/>
          <w:szCs w:val="20"/>
        </w:rPr>
        <w:t>Предметные результаты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b/>
          <w:i/>
          <w:sz w:val="20"/>
          <w:szCs w:val="20"/>
        </w:rPr>
        <w:t>1</w:t>
      </w:r>
      <w:r w:rsidRPr="00E566D8">
        <w:rPr>
          <w:rFonts w:ascii="Times New Roman" w:hAnsi="Times New Roman" w:cs="Times New Roman"/>
          <w:sz w:val="20"/>
          <w:szCs w:val="20"/>
        </w:rPr>
        <w:t>) формирование первоначальных представлений о единстве и многообразии языкового и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культурного пространства России, о языке как основе национального самосознания;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2) понимание обучающимися того, что язык представляет собой явление национальной культуры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и основное средство человеческого общения, осознание значения русского языка как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государственного языка Российской Федерации, языка межнационального общения;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 w:rsidRPr="00E566D8">
        <w:rPr>
          <w:rFonts w:ascii="Times New Roman" w:hAnsi="Times New Roman" w:cs="Times New Roman"/>
          <w:sz w:val="20"/>
          <w:szCs w:val="20"/>
        </w:rPr>
        <w:t>сформированность</w:t>
      </w:r>
      <w:proofErr w:type="spellEnd"/>
      <w:r w:rsidRPr="00E566D8">
        <w:rPr>
          <w:rFonts w:ascii="Times New Roman" w:hAnsi="Times New Roman" w:cs="Times New Roman"/>
          <w:sz w:val="20"/>
          <w:szCs w:val="20"/>
        </w:rPr>
        <w:t xml:space="preserve"> позитивного отношения к правильной устной и письменной речи как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показателям общей культуры и гражданской позиции человека;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4) овладение первоначальными представлениями о нормах русского языка (орфоэпических,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лексических, грамматических) и правилах речевого этикета; умение ориентироваться в целях,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задачах, средствах и условиях общения, выбирать адекватные языковые средства для успешного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решения коммуникативных задач;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5) овладение учебными действиями с языковыми единицами и умение использовать знания для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решения познавательных, практических и коммуникативных задач.</w:t>
      </w:r>
    </w:p>
    <w:p w:rsidR="008826F6" w:rsidRPr="00E566D8" w:rsidRDefault="008826F6" w:rsidP="008826F6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566D8">
        <w:rPr>
          <w:rFonts w:ascii="Times New Roman" w:hAnsi="Times New Roman" w:cs="Times New Roman"/>
          <w:b/>
          <w:sz w:val="20"/>
          <w:szCs w:val="20"/>
        </w:rPr>
        <w:t>Планируемые результаты по итогам обучения в 4 классе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8826F6" w:rsidRPr="00E566D8" w:rsidRDefault="008826F6" w:rsidP="008826F6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566D8">
        <w:rPr>
          <w:rFonts w:ascii="Times New Roman" w:hAnsi="Times New Roman" w:cs="Times New Roman"/>
          <w:b/>
          <w:sz w:val="20"/>
          <w:szCs w:val="20"/>
        </w:rPr>
        <w:t>ЛИЧНОСТНЫЕ РЕЗУЛЬТАТЫ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Обучающийся получит возможность для формирования следующих общих личностных результатов: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становление внутренней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устойчивого учебно-</w:t>
      </w:r>
      <w:proofErr w:type="spellStart"/>
      <w:r w:rsidRPr="00E566D8">
        <w:rPr>
          <w:rFonts w:ascii="Times New Roman" w:hAnsi="Times New Roman" w:cs="Times New Roman"/>
          <w:sz w:val="20"/>
          <w:szCs w:val="20"/>
        </w:rPr>
        <w:t>позна</w:t>
      </w:r>
      <w:proofErr w:type="spellEnd"/>
      <w:r w:rsidRPr="00E566D8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E566D8">
        <w:rPr>
          <w:rFonts w:ascii="Times New Roman" w:hAnsi="Times New Roman" w:cs="Times New Roman"/>
          <w:sz w:val="20"/>
          <w:szCs w:val="20"/>
        </w:rPr>
        <w:t>вательного</w:t>
      </w:r>
      <w:proofErr w:type="spellEnd"/>
      <w:r w:rsidRPr="00E566D8">
        <w:rPr>
          <w:rFonts w:ascii="Times New Roman" w:hAnsi="Times New Roman" w:cs="Times New Roman"/>
          <w:sz w:val="20"/>
          <w:szCs w:val="20"/>
        </w:rPr>
        <w:t xml:space="preserve"> интереса к изучению языка, языковой деятельности, чтению и читательской деятельности;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восприятие русского языка как одной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понимание того, что правильная устная и письменная речь является показателем индивидуальной культуры человека;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способность к самооценке на основе наблюдения над собственной речью;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основы российской гражданской идентичности, чувство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уважительное отношение к иному мнению, истории и культуре других народов;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понимание 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развитие самостоятельности и личной ответственности за свои поступки (так и окружающих людей), в том числе в информационной деятельности, на основе представлений о нравственных нормах и социальной справедливости;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этические чувства — стыда, вины, совести, доброжелательности и эмоционально-нравственной отзывчивости, понимание и сопереживание чувствам других людей;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чувство прекрасного и эстетических чувства на основе материалов курса русского языка;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навыки сотрудничества с учителем, взрослыми, сверстниками в процессе выполнения совместной деятельности на уроке и вне урока;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lastRenderedPageBreak/>
        <w:t>развитие мотивации к творческому труду (в проектной деятельности, к созданию собственных информационных объектов и др.), к работе на результат;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:rsidR="008826F6" w:rsidRPr="00E566D8" w:rsidRDefault="008826F6" w:rsidP="008826F6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566D8">
        <w:rPr>
          <w:rFonts w:ascii="Times New Roman" w:hAnsi="Times New Roman" w:cs="Times New Roman"/>
          <w:b/>
          <w:sz w:val="20"/>
          <w:szCs w:val="20"/>
        </w:rPr>
        <w:t>МЕТАПРЕДМЕТНЫЕ РЕЗУЛЬТАТЫ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566D8">
        <w:rPr>
          <w:rFonts w:ascii="Times New Roman" w:hAnsi="Times New Roman" w:cs="Times New Roman"/>
          <w:b/>
          <w:i/>
          <w:sz w:val="20"/>
          <w:szCs w:val="20"/>
        </w:rPr>
        <w:t>Регулятивные УУД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Обучающийся получит возможность для формирования регулятивных УУД: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принимать и сохранять в памяти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учитывать выделенные учителем ориентиры действия в новом учебном материале (в сотрудничестве с учителем, одноклассниками);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— в памятках); учитывать правило (алгоритм) в планировании и контроле способа решения;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выполнять учебные действия в устной, письменной речи, во внутреннем плане;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адекватно воспринимать оценку своей работы учителями, товарищами, другими лицами;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понимать причины успеха/неуспеха учебной деятельности и способности конструктивно действовать даже в ситуациях неуспеха.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566D8">
        <w:rPr>
          <w:rFonts w:ascii="Times New Roman" w:hAnsi="Times New Roman" w:cs="Times New Roman"/>
          <w:b/>
          <w:i/>
          <w:sz w:val="20"/>
          <w:szCs w:val="20"/>
        </w:rPr>
        <w:t>Познавательные УУД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Обучающийся получит возможность для формирования познавательных УУД: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сети Интернет); пользоваться словарями и справочниками различных типов;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записывать, фиксировать информацию с помощью инструментов информационных и коммуникационных технологий (далее – ИКТ);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владеть навыками смыслового чтения текстов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оценивать содержание, языковые особенности и структуру текста; передавать устно или письменно содержание текста;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осознанно и произвольно строить речевое высказывание в соответствии с задачами коммуникации и составлять тексты в устной и письменной формах; выступать перед аудиторией одноклассников с небольшими сообщениями, используя аудио-, видео- и графическое сопровождение;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 xml:space="preserve">осуществлять логические действия сравнения, анализа, синтеза, обобщения, классификации по </w:t>
      </w:r>
      <w:proofErr w:type="spellStart"/>
      <w:proofErr w:type="gramStart"/>
      <w:r w:rsidRPr="00E566D8">
        <w:rPr>
          <w:rFonts w:ascii="Times New Roman" w:hAnsi="Times New Roman" w:cs="Times New Roman"/>
          <w:sz w:val="20"/>
          <w:szCs w:val="20"/>
        </w:rPr>
        <w:t>родо</w:t>
      </w:r>
      <w:proofErr w:type="spellEnd"/>
      <w:r w:rsidRPr="00E566D8">
        <w:rPr>
          <w:rFonts w:ascii="Times New Roman" w:hAnsi="Times New Roman" w:cs="Times New Roman"/>
          <w:sz w:val="20"/>
          <w:szCs w:val="20"/>
        </w:rPr>
        <w:t>-видовым</w:t>
      </w:r>
      <w:proofErr w:type="gramEnd"/>
      <w:r w:rsidRPr="00E566D8">
        <w:rPr>
          <w:rFonts w:ascii="Times New Roman" w:hAnsi="Times New Roman" w:cs="Times New Roman"/>
          <w:sz w:val="20"/>
          <w:szCs w:val="20"/>
        </w:rPr>
        <w:t xml:space="preserve"> признакам, устанавливать аналогии и причинно-следственные связи, строить рассуждение, подводить факты языка под понятие на основе выделения комплекса существенных признаков и их синтеза.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566D8">
        <w:rPr>
          <w:rFonts w:ascii="Times New Roman" w:hAnsi="Times New Roman" w:cs="Times New Roman"/>
          <w:b/>
          <w:i/>
          <w:sz w:val="20"/>
          <w:szCs w:val="20"/>
        </w:rPr>
        <w:t>Коммуникативные УУД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Обучающийся получит возможность для формирования коммуникативных УУД: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слушать и слышать собеседника, вести диалог;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ориентироваться в целях, задачах, средствах и условиях общения;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стремиться к более точному выражению собственного мнения и позиции;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lastRenderedPageBreak/>
        <w:t>задавать вопросы, необходимые для организации собственной деятельности и сотрудничества с партнёром;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активно использовать речевые средства и средства ИКТ для решения коммуникативных и познавательных задач;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применять приобретённые коммуникативные умения в практике свободного общения.</w:t>
      </w:r>
    </w:p>
    <w:p w:rsidR="008826F6" w:rsidRPr="00E566D8" w:rsidRDefault="008826F6" w:rsidP="008826F6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566D8">
        <w:rPr>
          <w:rFonts w:ascii="Times New Roman" w:hAnsi="Times New Roman" w:cs="Times New Roman"/>
          <w:b/>
          <w:sz w:val="20"/>
          <w:szCs w:val="20"/>
        </w:rPr>
        <w:t>ПРЕДМЕТНЫЕ РЕЗУЛЬТАТЫ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Общие предметные результаты освоения программы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Обучающийся получит возможность для формирования следующих общих предметных результатов: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осознание значения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представление о языке как основном средстве человеческого общения и явлении национальной культуры, о роли родного языка в жизни человека и общества;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овладение начальными представлениями о нормах русского языка (орфоэпических, лексических, грамматических), правилах речевого этикета (в объёме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за ней;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 xml:space="preserve">освоение первоначальных научных представлений об основных понятиях и правилах из области фонетики, графики, лексики, </w:t>
      </w:r>
      <w:proofErr w:type="spellStart"/>
      <w:r w:rsidRPr="00E566D8">
        <w:rPr>
          <w:rFonts w:ascii="Times New Roman" w:hAnsi="Times New Roman" w:cs="Times New Roman"/>
          <w:sz w:val="20"/>
          <w:szCs w:val="20"/>
        </w:rPr>
        <w:t>морфемики</w:t>
      </w:r>
      <w:proofErr w:type="spellEnd"/>
      <w:r w:rsidRPr="00E566D8">
        <w:rPr>
          <w:rFonts w:ascii="Times New Roman" w:hAnsi="Times New Roman" w:cs="Times New Roman"/>
          <w:sz w:val="20"/>
          <w:szCs w:val="20"/>
        </w:rPr>
        <w:t>, морфологии, синтаксиса, орфографии (в объёме изучаемого курса), понимание взаимосвязи и взаимозависимости между разными сторонами языка;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объёме изучаемого курса);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овладение основами грамотного письма: основными орфографическими и пунктуационными умениями (в объёме изучаемого курса), умениями применять правила орфографии и правила постановки знаков препинания при записи собственных и предложенных текстов, умение проверять написанное.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566D8">
        <w:rPr>
          <w:rFonts w:ascii="Times New Roman" w:hAnsi="Times New Roman" w:cs="Times New Roman"/>
          <w:b/>
          <w:i/>
          <w:sz w:val="20"/>
          <w:szCs w:val="20"/>
        </w:rPr>
        <w:t>Предметные результаты освоения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566D8">
        <w:rPr>
          <w:rFonts w:ascii="Times New Roman" w:hAnsi="Times New Roman" w:cs="Times New Roman"/>
          <w:sz w:val="20"/>
          <w:szCs w:val="20"/>
        </w:rPr>
        <w:t>основных содержательных линий программы</w:t>
      </w:r>
    </w:p>
    <w:p w:rsidR="008826F6" w:rsidRPr="00E566D8" w:rsidRDefault="008826F6" w:rsidP="008826F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8826F6" w:rsidRPr="0030411B" w:rsidRDefault="008826F6" w:rsidP="008826F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411B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D04ACC" w:rsidRDefault="00D04ACC"/>
    <w:sectPr w:rsidR="00D04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51558"/>
    <w:multiLevelType w:val="multilevel"/>
    <w:tmpl w:val="0936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8B03E6"/>
    <w:multiLevelType w:val="multilevel"/>
    <w:tmpl w:val="6C940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F0C28"/>
    <w:multiLevelType w:val="multilevel"/>
    <w:tmpl w:val="3BDA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5B01A4"/>
    <w:multiLevelType w:val="multilevel"/>
    <w:tmpl w:val="39142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B92930"/>
    <w:multiLevelType w:val="multilevel"/>
    <w:tmpl w:val="92764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D2601A"/>
    <w:multiLevelType w:val="multilevel"/>
    <w:tmpl w:val="3F9E0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C50CA6"/>
    <w:multiLevelType w:val="multilevel"/>
    <w:tmpl w:val="CF14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CE5F23"/>
    <w:multiLevelType w:val="hybridMultilevel"/>
    <w:tmpl w:val="CD98FC7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FB85D2D"/>
    <w:multiLevelType w:val="multilevel"/>
    <w:tmpl w:val="9B3A9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211020"/>
    <w:multiLevelType w:val="multilevel"/>
    <w:tmpl w:val="8BEEC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FE22BA"/>
    <w:multiLevelType w:val="multilevel"/>
    <w:tmpl w:val="EDF2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453F8E"/>
    <w:multiLevelType w:val="hybridMultilevel"/>
    <w:tmpl w:val="936C23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CEC7154"/>
    <w:multiLevelType w:val="multilevel"/>
    <w:tmpl w:val="CC8C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CB2A23"/>
    <w:multiLevelType w:val="hybridMultilevel"/>
    <w:tmpl w:val="BFB04E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3B5FCD"/>
    <w:multiLevelType w:val="multilevel"/>
    <w:tmpl w:val="137C0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BA0C7F"/>
    <w:multiLevelType w:val="hybridMultilevel"/>
    <w:tmpl w:val="7AB88B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7"/>
  </w:num>
  <w:num w:numId="5">
    <w:abstractNumId w:val="9"/>
  </w:num>
  <w:num w:numId="6">
    <w:abstractNumId w:val="14"/>
  </w:num>
  <w:num w:numId="7">
    <w:abstractNumId w:val="10"/>
  </w:num>
  <w:num w:numId="8">
    <w:abstractNumId w:val="8"/>
  </w:num>
  <w:num w:numId="9">
    <w:abstractNumId w:val="2"/>
  </w:num>
  <w:num w:numId="10">
    <w:abstractNumId w:val="4"/>
  </w:num>
  <w:num w:numId="11">
    <w:abstractNumId w:val="1"/>
  </w:num>
  <w:num w:numId="12">
    <w:abstractNumId w:val="5"/>
  </w:num>
  <w:num w:numId="13">
    <w:abstractNumId w:val="12"/>
  </w:num>
  <w:num w:numId="14">
    <w:abstractNumId w:val="6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52"/>
    <w:rsid w:val="008826F6"/>
    <w:rsid w:val="00D04ACC"/>
    <w:rsid w:val="00D2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B792B-A544-4D02-ACAA-DCF5E6B9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6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6713</Words>
  <Characters>38268</Characters>
  <Application>Microsoft Office Word</Application>
  <DocSecurity>0</DocSecurity>
  <Lines>318</Lines>
  <Paragraphs>89</Paragraphs>
  <ScaleCrop>false</ScaleCrop>
  <Company/>
  <LinksUpToDate>false</LinksUpToDate>
  <CharactersWithSpaces>44892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2019-10-06T04:41:00Z</dcterms:created>
  <dcterms:modified xsi:type="dcterms:W3CDTF">2019-10-06T05:02:00Z</dcterms:modified>
</cp:coreProperties>
</file>